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6D2CAE4E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DC79CF">
              <w:rPr>
                <w:rFonts w:ascii="Century Gothic" w:hAnsi="Century Gothic" w:cs="Arial"/>
                <w:sz w:val="20"/>
                <w:szCs w:val="20"/>
              </w:rPr>
              <w:t>7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F70BB2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007EFF0A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7B80C0F53B2D4C2487FD1F2E274FDE13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Content>
                <w:r w:rsidR="00F00752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4CD4D63A" w:rsidR="000D5D7E" w:rsidRPr="00E55395" w:rsidRDefault="00DC79CF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DC79CF">
              <w:rPr>
                <w:rFonts w:ascii="Century Gothic" w:hAnsi="Century Gothic" w:cs="Arial"/>
                <w:sz w:val="20"/>
                <w:szCs w:val="20"/>
              </w:rPr>
              <w:t>Interrogatives with verb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DC79CF">
              <w:rPr>
                <w:rFonts w:ascii="Century Gothic" w:hAnsi="Century Gothic" w:cs="Arial"/>
                <w:sz w:val="20"/>
                <w:szCs w:val="20"/>
              </w:rPr>
              <w:t>‘to be’; Prepositions of place e.g. at school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437945B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DC79CF">
                  <w:rPr>
                    <w:rFonts w:ascii="Century Gothic" w:hAnsi="Century Gothic" w:cs="Arial"/>
                    <w:sz w:val="20"/>
                    <w:szCs w:val="20"/>
                  </w:rPr>
                  <w:t>Speaking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13BF3DE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DC79CF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55F2B0BD" w:rsidR="000D5D7E" w:rsidRPr="00E55395" w:rsidRDefault="00DC79CF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2.1 Communicate simple information intelligibly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10D0A15E" w:rsidR="000D5D7E" w:rsidRPr="00E55395" w:rsidRDefault="00DC79CF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4.2 Communicate basic information intelligibly for a range of purposes in print and digital media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49DC7D37" w:rsidR="000D5D7E" w:rsidRPr="00E55395" w:rsidRDefault="00DC79CF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2.1.1 Give detailed information about themselves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1E13D98A" w:rsidR="000D5D7E" w:rsidRPr="00E55395" w:rsidRDefault="00DC79CF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4.2.1 Give detailed information about themselves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50083892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818A7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give information about themselves and 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5818A7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ask several questions to find out about their partner’s information </w:t>
            </w:r>
          </w:p>
          <w:p w14:paraId="1956E5B9" w14:textId="5EB91447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5818A7">
              <w:rPr>
                <w:rFonts w:ascii="Century Gothic" w:hAnsi="Century Gothic" w:cs="Arial"/>
                <w:sz w:val="20"/>
                <w:szCs w:val="20"/>
                <w:lang w:val="en-MY"/>
              </w:rPr>
              <w:t>write 5 short answers that are true to them.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0958F5E7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5818A7">
              <w:rPr>
                <w:rFonts w:ascii="Century Gothic" w:hAnsi="Century Gothic" w:cs="Arial"/>
                <w:sz w:val="20"/>
                <w:szCs w:val="20"/>
                <w:lang w:val="en-MY"/>
              </w:rPr>
              <w:t>give information about themselves and ask several questions to find out about their partner’s information</w:t>
            </w:r>
          </w:p>
          <w:p w14:paraId="0EE8FEFA" w14:textId="0CB2E971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5818A7">
              <w:rPr>
                <w:rFonts w:ascii="Century Gothic" w:hAnsi="Century Gothic" w:cs="Arial"/>
                <w:sz w:val="20"/>
                <w:szCs w:val="20"/>
                <w:lang w:val="en-MY"/>
              </w:rPr>
              <w:t>write 5 short answers that are true to them.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04429EA5" w:rsidR="000D5D7E" w:rsidRPr="00E55395" w:rsidRDefault="00137F2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speaker, flashcards,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00A4EF48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93819460"/>
                <w:placeholder>
                  <w:docPart w:val="B55C1DFCA85C49BC8A9EEB2FD656F45D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Values</w:t>
                </w:r>
              </w:sdtContent>
            </w:sdt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24F51807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CA483A">
                  <w:rPr>
                    <w:rFonts w:ascii="Century Gothic" w:hAnsi="Century Gothic" w:cs="Arial"/>
                    <w:sz w:val="20"/>
                    <w:szCs w:val="20"/>
                  </w:rPr>
                  <w:t>Evaluation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424362A3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5818A7">
                  <w:rPr>
                    <w:rFonts w:ascii="Century Gothic" w:hAnsi="Century Gothic" w:cs="Arial"/>
                    <w:sz w:val="20"/>
                    <w:szCs w:val="20"/>
                  </w:rPr>
                  <w:t>Type and amount of support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70D90C00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</w:comboBox>
              </w:sdtPr>
              <w:sdtEndPr/>
              <w:sdtContent>
                <w:r w:rsidR="00CA483A">
                  <w:rPr>
                    <w:rFonts w:ascii="Century Gothic" w:hAnsi="Century Gothic" w:cs="Arial"/>
                    <w:sz w:val="20"/>
                    <w:szCs w:val="20"/>
                  </w:rPr>
                  <w:t>Inquiry Discovery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1E768D27" w:rsidR="00E55395" w:rsidRPr="00E65FCB" w:rsidRDefault="00861DCB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861D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F96D22">
              <w:rPr>
                <w:rFonts w:ascii="Century Gothic" w:hAnsi="Century Gothic" w:cs="Arial"/>
                <w:sz w:val="20"/>
                <w:szCs w:val="20"/>
              </w:rPr>
              <w:t>Pupils discusses about the rules of verb ‘to be’ with the teacher. Pupils complete the table in exercise 4.</w:t>
            </w:r>
          </w:p>
        </w:tc>
      </w:tr>
      <w:tr w:rsidR="000D5D7E" w:rsidRPr="00E55395" w14:paraId="3F3BD470" w14:textId="77777777" w:rsidTr="00F96D22">
        <w:trPr>
          <w:trHeight w:val="713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D07CC77" w14:textId="2E7DFC46" w:rsidR="00F96D22" w:rsidRPr="00F96D22" w:rsidRDefault="00F96D22" w:rsidP="00F96D2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complete the questions and write short answers that are true to them in exercise 5. Students ask and answer with their partner based on their short answers. 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6F7D7C5D" w:rsidR="000D5D7E" w:rsidRPr="008D0328" w:rsidRDefault="00F96D22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</w:t>
            </w:r>
            <w:r w:rsidR="005818A7">
              <w:rPr>
                <w:rFonts w:ascii="Century Gothic" w:hAnsi="Century Gothic" w:cs="Arial"/>
                <w:sz w:val="20"/>
                <w:szCs w:val="20"/>
              </w:rPr>
              <w:t xml:space="preserve"> work in pairs. They look at the people and places in the table provided, choose a person, a city, and a place. Then pupils ask questions to find out their partner’s information.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F00752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73EE8"/>
    <w:rsid w:val="000923B1"/>
    <w:rsid w:val="000D5D7E"/>
    <w:rsid w:val="000E6B27"/>
    <w:rsid w:val="00137F27"/>
    <w:rsid w:val="00243D95"/>
    <w:rsid w:val="002C75B2"/>
    <w:rsid w:val="0032597D"/>
    <w:rsid w:val="00363BE7"/>
    <w:rsid w:val="003B45AB"/>
    <w:rsid w:val="003B7F73"/>
    <w:rsid w:val="0048564C"/>
    <w:rsid w:val="00510AA1"/>
    <w:rsid w:val="00545D42"/>
    <w:rsid w:val="005818A7"/>
    <w:rsid w:val="007015C5"/>
    <w:rsid w:val="00770907"/>
    <w:rsid w:val="00861DCB"/>
    <w:rsid w:val="00871517"/>
    <w:rsid w:val="008A18B0"/>
    <w:rsid w:val="008C458C"/>
    <w:rsid w:val="008D0328"/>
    <w:rsid w:val="008D3EDB"/>
    <w:rsid w:val="00900879"/>
    <w:rsid w:val="009376C4"/>
    <w:rsid w:val="00985BBE"/>
    <w:rsid w:val="00985DEF"/>
    <w:rsid w:val="00A04CC2"/>
    <w:rsid w:val="00A36D26"/>
    <w:rsid w:val="00A3775D"/>
    <w:rsid w:val="00AA0D5E"/>
    <w:rsid w:val="00BB1B84"/>
    <w:rsid w:val="00C46D9B"/>
    <w:rsid w:val="00C660A0"/>
    <w:rsid w:val="00CA483A"/>
    <w:rsid w:val="00D8630D"/>
    <w:rsid w:val="00D91970"/>
    <w:rsid w:val="00DC4C5A"/>
    <w:rsid w:val="00DC79CF"/>
    <w:rsid w:val="00E06F23"/>
    <w:rsid w:val="00E55395"/>
    <w:rsid w:val="00E65FCB"/>
    <w:rsid w:val="00EB00DC"/>
    <w:rsid w:val="00F00752"/>
    <w:rsid w:val="00F9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B55C1DFCA85C49BC8A9EEB2FD656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8915-C3EC-49FB-BB3B-06AC55631547}"/>
      </w:docPartPr>
      <w:docPartBody>
        <w:p w:rsidR="00FA24EF" w:rsidRDefault="003C652C" w:rsidP="003C652C">
          <w:pPr>
            <w:pStyle w:val="B55C1DFCA85C49BC8A9EEB2FD656F45D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B80C0F53B2D4C2487FD1F2E274FD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7969A-AE7D-4C5E-8E70-97C1E0360197}"/>
      </w:docPartPr>
      <w:docPartBody>
        <w:p w:rsidR="00000000" w:rsidRDefault="00782FB4" w:rsidP="00782FB4">
          <w:pPr>
            <w:pStyle w:val="7B80C0F53B2D4C2487FD1F2E274FDE13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184595"/>
    <w:rsid w:val="00387D89"/>
    <w:rsid w:val="003C652C"/>
    <w:rsid w:val="004014C4"/>
    <w:rsid w:val="004917BC"/>
    <w:rsid w:val="004B08A6"/>
    <w:rsid w:val="005044E2"/>
    <w:rsid w:val="005416BC"/>
    <w:rsid w:val="006E28B0"/>
    <w:rsid w:val="00782FB4"/>
    <w:rsid w:val="007B34C4"/>
    <w:rsid w:val="00855AAF"/>
    <w:rsid w:val="00960EF7"/>
    <w:rsid w:val="009A6274"/>
    <w:rsid w:val="009E023F"/>
    <w:rsid w:val="00A35F22"/>
    <w:rsid w:val="00B27FBB"/>
    <w:rsid w:val="00C1199A"/>
    <w:rsid w:val="00C82D35"/>
    <w:rsid w:val="00CD08B2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2FB4"/>
    <w:rPr>
      <w:color w:val="808080"/>
    </w:rPr>
  </w:style>
  <w:style w:type="paragraph" w:customStyle="1" w:styleId="B55C1DFCA85C49BC8A9EEB2FD656F45D">
    <w:name w:val="B55C1DFCA85C49BC8A9EEB2FD656F45D"/>
    <w:rsid w:val="003C652C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  <w:style w:type="paragraph" w:customStyle="1" w:styleId="7B80C0F53B2D4C2487FD1F2E274FDE13">
    <w:name w:val="7B80C0F53B2D4C2487FD1F2E274FDE13"/>
    <w:rsid w:val="00782F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31</cp:revision>
  <dcterms:created xsi:type="dcterms:W3CDTF">2021-01-08T08:10:00Z</dcterms:created>
  <dcterms:modified xsi:type="dcterms:W3CDTF">2021-01-10T08:16:00Z</dcterms:modified>
</cp:coreProperties>
</file>